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04" w:rsidRDefault="00015C04" w:rsidP="00C36453">
      <w:pPr>
        <w:jc w:val="center"/>
        <w:rPr>
          <w:b/>
        </w:rPr>
      </w:pPr>
      <w:r>
        <w:fldChar w:fldCharType="begin"/>
      </w:r>
      <w:r>
        <w:instrText xml:space="preserve"> HYPERLINK "http://www.ahmetagac.av.tr/makale/muflissirketlerde.pdf" </w:instrText>
      </w:r>
      <w:r>
        <w:fldChar w:fldCharType="separate"/>
      </w:r>
      <w:r>
        <w:rPr>
          <w:rStyle w:val="Kpr"/>
        </w:rPr>
        <w:t>http://www.ahmetagac.av.tr/makale/muflissirketlerde.pdf</w:t>
      </w:r>
      <w:r>
        <w:fldChar w:fldCharType="end"/>
      </w:r>
    </w:p>
    <w:p w:rsidR="00C36453" w:rsidRPr="00C36453" w:rsidRDefault="00C36453" w:rsidP="00C36453">
      <w:pPr>
        <w:jc w:val="center"/>
        <w:rPr>
          <w:b/>
        </w:rPr>
      </w:pPr>
      <w:r w:rsidRPr="00C36453">
        <w:rPr>
          <w:b/>
        </w:rPr>
        <w:t>MÜFLİS ŞİRKETLERDE VERGİ BEYANNAMESİ VERİLME SORUNU</w:t>
      </w:r>
    </w:p>
    <w:p w:rsidR="00C36453" w:rsidRDefault="00C36453" w:rsidP="00C36453">
      <w:r>
        <w:t>Müflis Şirketlerde beyanname verilmesinin gerekip gerekmediği pratikte devamlı sorun</w:t>
      </w:r>
    </w:p>
    <w:p w:rsidR="00C36453" w:rsidRDefault="00C36453" w:rsidP="00C36453">
      <w:pPr>
        <w:jc w:val="both"/>
      </w:pPr>
      <w:proofErr w:type="gramStart"/>
      <w:r>
        <w:t>olmaya</w:t>
      </w:r>
      <w:proofErr w:type="gramEnd"/>
      <w:r>
        <w:t xml:space="preserve"> devam etmiştir. Vergi idaresi, beyanname verilmesi </w:t>
      </w:r>
      <w:bookmarkStart w:id="0" w:name="_GoBack"/>
      <w:bookmarkEnd w:id="0"/>
      <w:r>
        <w:t>gerektiğini beyan ederek, beyannamelerin verilmemesi resen tarhiyat ve vergi cezalarına sebep olarak görmekte ve uygulamaktadır.</w:t>
      </w:r>
    </w:p>
    <w:p w:rsidR="00C36453" w:rsidRDefault="00C36453" w:rsidP="00C36453">
      <w:r>
        <w:t>İflas hukuku alanında çalışan hukukçuların görüşü ise Müflis Şirketlerin beyanname</w:t>
      </w:r>
    </w:p>
    <w:p w:rsidR="00C36453" w:rsidRDefault="00C36453" w:rsidP="00C36453">
      <w:proofErr w:type="gramStart"/>
      <w:r>
        <w:t>vermesi</w:t>
      </w:r>
      <w:proofErr w:type="gramEnd"/>
      <w:r>
        <w:t xml:space="preserve"> gerekmediği bu konuda yasal bir zorunluluk bulunmadığı doğrultusundadır. Bu farklı iki</w:t>
      </w:r>
    </w:p>
    <w:p w:rsidR="00C36453" w:rsidRDefault="00C36453" w:rsidP="00C36453">
      <w:proofErr w:type="gramStart"/>
      <w:r>
        <w:t>görüş</w:t>
      </w:r>
      <w:proofErr w:type="gramEnd"/>
      <w:r>
        <w:t xml:space="preserve">, bakış açısındaki farklılıktan kaynaklanmaktadır. </w:t>
      </w:r>
    </w:p>
    <w:p w:rsidR="00C36453" w:rsidRDefault="00C36453" w:rsidP="00C36453">
      <w:r>
        <w:t>Vergi idaresi, İflası vergi mevzuatı açısından değerlendirmekte ve anlamlandırmaktadır.</w:t>
      </w:r>
    </w:p>
    <w:p w:rsidR="00C36453" w:rsidRDefault="00C36453" w:rsidP="00C36453">
      <w:r>
        <w:t>Çoğunlukla İflası, Tasfiye müessesi ile karıştırmakta ve aynı türden olduğu ve aynı hükümlere tabi</w:t>
      </w:r>
    </w:p>
    <w:p w:rsidR="00C36453" w:rsidRDefault="00C36453" w:rsidP="00C36453">
      <w:proofErr w:type="gramStart"/>
      <w:r>
        <w:t>olduğu</w:t>
      </w:r>
      <w:proofErr w:type="gramEnd"/>
      <w:r>
        <w:t xml:space="preserve"> zannedilmektedir. Hatta o kadar ki; İflas eden şirketlerin Müflis Unvanı aldıkları ihmal</w:t>
      </w:r>
    </w:p>
    <w:p w:rsidR="00C36453" w:rsidRDefault="00C36453" w:rsidP="00C36453">
      <w:proofErr w:type="gramStart"/>
      <w:r>
        <w:t>edilmekte</w:t>
      </w:r>
      <w:proofErr w:type="gramEnd"/>
      <w:r>
        <w:t xml:space="preserve"> ve Şirket unvanları kullanılırken İflas Halinde unvanı kullanılmaktadır. Tasfiye Halindeki</w:t>
      </w:r>
    </w:p>
    <w:p w:rsidR="00C36453" w:rsidRDefault="00C36453" w:rsidP="00C36453">
      <w:proofErr w:type="gramStart"/>
      <w:r>
        <w:t>şirketler</w:t>
      </w:r>
      <w:proofErr w:type="gramEnd"/>
      <w:r>
        <w:t xml:space="preserve"> için Tasfiye Halinde unvanı kullanılmakta. İflas etmiş şirketler için Müflis Unvanı</w:t>
      </w:r>
    </w:p>
    <w:p w:rsidR="00C36453" w:rsidRDefault="00C36453" w:rsidP="00C36453">
      <w:proofErr w:type="gramStart"/>
      <w:r>
        <w:t>kullanılmaktadır</w:t>
      </w:r>
      <w:proofErr w:type="gramEnd"/>
      <w:r>
        <w:t xml:space="preserve">. </w:t>
      </w:r>
    </w:p>
    <w:p w:rsidR="00C36453" w:rsidRDefault="00C36453" w:rsidP="00C36453">
      <w:r>
        <w:t>Konuyu açıklığa kavuşturmak için 6762 sayılı Ticaret Kanunumuzun İflas müessesini nasıl</w:t>
      </w:r>
    </w:p>
    <w:p w:rsidR="00C36453" w:rsidRDefault="00C36453" w:rsidP="00C36453">
      <w:proofErr w:type="gramStart"/>
      <w:r>
        <w:t>anlamlandırdıklarını</w:t>
      </w:r>
      <w:proofErr w:type="gramEnd"/>
      <w:r>
        <w:t xml:space="preserve"> incelemek gerekmektedir. Türk Ticaret Kanununa göre İflas hükümlerinden</w:t>
      </w:r>
    </w:p>
    <w:p w:rsidR="00C36453" w:rsidRDefault="00C36453" w:rsidP="00C36453">
      <w:proofErr w:type="gramStart"/>
      <w:r>
        <w:t>bazılarını</w:t>
      </w:r>
      <w:proofErr w:type="gramEnd"/>
      <w:r>
        <w:t xml:space="preserve"> zikredip özellikle Tasfiyeden ayrı olan özelliklerini vurgulamak gerekmektedir. </w:t>
      </w:r>
    </w:p>
    <w:p w:rsidR="00C36453" w:rsidRDefault="00C36453" w:rsidP="00C36453">
      <w:r>
        <w:t>TK. Md. 20 “Tacirler her türlü borçlarından dolayı iflasa tabi oldukları gibi…” Tacir olan</w:t>
      </w:r>
    </w:p>
    <w:p w:rsidR="00C36453" w:rsidRDefault="00C36453" w:rsidP="00C36453">
      <w:proofErr w:type="gramStart"/>
      <w:r>
        <w:t>hakiki</w:t>
      </w:r>
      <w:proofErr w:type="gramEnd"/>
      <w:r>
        <w:t xml:space="preserve"> ve </w:t>
      </w:r>
      <w:proofErr w:type="spellStart"/>
      <w:r>
        <w:t>hükm</w:t>
      </w:r>
      <w:proofErr w:type="spellEnd"/>
      <w:r>
        <w:t>, şahısların hepsi iflas tabidir. Oysa hakiki şahısların tasfiye haline geçmesi,</w:t>
      </w:r>
    </w:p>
    <w:p w:rsidR="00C36453" w:rsidRDefault="00C36453" w:rsidP="00C36453">
      <w:proofErr w:type="gramStart"/>
      <w:r>
        <w:t>mümkün</w:t>
      </w:r>
      <w:proofErr w:type="gramEnd"/>
      <w:r>
        <w:t xml:space="preserve"> değildir. Tasfiye sadece şirketler açısından mümkün olması nedeniyle, iki müessese</w:t>
      </w:r>
    </w:p>
    <w:p w:rsidR="00C36453" w:rsidRDefault="00C36453" w:rsidP="00C36453">
      <w:proofErr w:type="gramStart"/>
      <w:r>
        <w:t>arasında</w:t>
      </w:r>
      <w:proofErr w:type="gramEnd"/>
      <w:r>
        <w:t xml:space="preserve"> ilk ayrım olarak göze çarpmaktadır. İkinci ayrım olarak Tasfiye iradi, İflas cebri bir</w:t>
      </w:r>
    </w:p>
    <w:p w:rsidR="00C36453" w:rsidRDefault="00C36453" w:rsidP="00C36453">
      <w:r>
        <w:t>(ticaretin terki) sonu erme şeklidir. Malvarlığını kaybeden müflisler zorunlu olarak ticareti terk</w:t>
      </w:r>
    </w:p>
    <w:p w:rsidR="00C36453" w:rsidRDefault="00C36453" w:rsidP="00C36453">
      <w:proofErr w:type="gramStart"/>
      <w:r>
        <w:t>etmektedirler</w:t>
      </w:r>
      <w:proofErr w:type="gramEnd"/>
      <w:r>
        <w:t>. Bu ayrım tasfiye süreci ve temsilciler olarak devam etmektedir. Konumuzu açıklamak</w:t>
      </w:r>
    </w:p>
    <w:p w:rsidR="00C36453" w:rsidRDefault="00C36453" w:rsidP="00C36453">
      <w:proofErr w:type="gramStart"/>
      <w:r>
        <w:t>açısından</w:t>
      </w:r>
      <w:proofErr w:type="gramEnd"/>
      <w:r>
        <w:t xml:space="preserve"> bu kadar yeterlidir.</w:t>
      </w:r>
    </w:p>
    <w:p w:rsidR="00C36453" w:rsidRPr="00C36453" w:rsidRDefault="00C36453" w:rsidP="00C36453">
      <w:pPr>
        <w:rPr>
          <w:b/>
        </w:rPr>
      </w:pPr>
      <w:r w:rsidRPr="00C36453">
        <w:rPr>
          <w:b/>
        </w:rPr>
        <w:t xml:space="preserve">A) İFLAS MASASI VE HUKUKİ STATÜSÜ: </w:t>
      </w:r>
    </w:p>
    <w:p w:rsidR="00C36453" w:rsidRDefault="00C36453" w:rsidP="00C36453">
      <w:r>
        <w:t>Bir Tüccarın iflas etmesiyle birlikte bütün malvarlığı bir masada toplanır. “İİK Madde 184 -</w:t>
      </w:r>
    </w:p>
    <w:p w:rsidR="00C36453" w:rsidRDefault="00C36453" w:rsidP="00C36453">
      <w:r>
        <w:t>İflas açıldığı zamanda müflisin haczi kabil bütün malları hangi yerde bulunursa bulunsun bir</w:t>
      </w:r>
    </w:p>
    <w:p w:rsidR="00C36453" w:rsidRDefault="00C36453" w:rsidP="00C36453">
      <w:proofErr w:type="gramStart"/>
      <w:r>
        <w:t>masa</w:t>
      </w:r>
      <w:proofErr w:type="gramEnd"/>
      <w:r>
        <w:t xml:space="preserve"> teşkil eder ve alacakların ödenmesine tahsis olunur. İflasın kapanmasına kadar müflisin</w:t>
      </w:r>
    </w:p>
    <w:p w:rsidR="00C36453" w:rsidRDefault="00C36453" w:rsidP="00C36453">
      <w:proofErr w:type="gramStart"/>
      <w:r>
        <w:lastRenderedPageBreak/>
        <w:t>uhdesine</w:t>
      </w:r>
      <w:proofErr w:type="gramEnd"/>
      <w:r>
        <w:t xml:space="preserve"> geçen mallar masaya girer.” İflasla birlikte Müflisin malvarlığı üzerinde ehliyeti</w:t>
      </w:r>
    </w:p>
    <w:p w:rsidR="00C36453" w:rsidRDefault="00C36453" w:rsidP="00C36453">
      <w:proofErr w:type="gramStart"/>
      <w:r>
        <w:t>kısıtlanmış</w:t>
      </w:r>
      <w:proofErr w:type="gramEnd"/>
      <w:r>
        <w:t xml:space="preserve"> olur. Malvarlığı zorunlu olarak müflisin elinden alınır. Bu durumda alacaklılar tarafından</w:t>
      </w:r>
    </w:p>
    <w:p w:rsidR="00C36453" w:rsidRDefault="00C36453" w:rsidP="00C36453">
      <w:proofErr w:type="gramStart"/>
      <w:r>
        <w:t>izin</w:t>
      </w:r>
      <w:proofErr w:type="gramEnd"/>
      <w:r>
        <w:t xml:space="preserve"> verilmesi hariç, müflisin ticaret yapması yasak olduğu gibi, malvarlığı bulunmadığı için fiilen</w:t>
      </w:r>
    </w:p>
    <w:p w:rsidR="00C36453" w:rsidRDefault="00C36453" w:rsidP="00C36453">
      <w:proofErr w:type="gramStart"/>
      <w:r>
        <w:t>mümkün</w:t>
      </w:r>
      <w:proofErr w:type="gramEnd"/>
      <w:r>
        <w:t xml:space="preserve"> de değildir.</w:t>
      </w:r>
    </w:p>
    <w:p w:rsidR="00C36453" w:rsidRDefault="00C36453" w:rsidP="00C36453">
      <w:r>
        <w:t>İİK Madde 191 - Borçlunun iflas açıldıktan sonra masaya ait mallar üzerinde her türlü</w:t>
      </w:r>
    </w:p>
    <w:p w:rsidR="00C36453" w:rsidRDefault="00C36453" w:rsidP="00C36453">
      <w:proofErr w:type="gramStart"/>
      <w:r>
        <w:t>tasarrufu</w:t>
      </w:r>
      <w:proofErr w:type="gramEnd"/>
      <w:r>
        <w:t xml:space="preserve"> alacaklılara karşı hükümsüzdür.” Bundan müflisin masaya girmeyen mallarının</w:t>
      </w:r>
    </w:p>
    <w:p w:rsidR="00C36453" w:rsidRDefault="00C36453" w:rsidP="00C36453">
      <w:proofErr w:type="gramStart"/>
      <w:r>
        <w:t>bulunabileceği</w:t>
      </w:r>
      <w:proofErr w:type="gramEnd"/>
      <w:r>
        <w:t xml:space="preserve"> sonucu çıkmamalıdır. Aksine ticari değeri olan her mal masaya girer. Ancak Şahıs</w:t>
      </w:r>
    </w:p>
    <w:p w:rsidR="00C36453" w:rsidRDefault="00C36453" w:rsidP="00C36453">
      <w:r>
        <w:t xml:space="preserve">İflaslarında geçimi için zaruri olan malı bırakılır. </w:t>
      </w:r>
    </w:p>
    <w:p w:rsidR="00C36453" w:rsidRDefault="00C36453" w:rsidP="00C36453">
      <w:r>
        <w:t>İİK Madde 216 Kendisine ayrıca müsaade edilmeyen müflis tasfiyenin devamı</w:t>
      </w:r>
    </w:p>
    <w:p w:rsidR="00C36453" w:rsidRDefault="00C36453" w:rsidP="00C36453">
      <w:proofErr w:type="gramStart"/>
      <w:r>
        <w:t>müddetince</w:t>
      </w:r>
      <w:proofErr w:type="gramEnd"/>
      <w:r>
        <w:t xml:space="preserve"> iflas idaresinin emri altında bulunmakla mükelleftir ve icabında zabıta kuvvetleriyle</w:t>
      </w:r>
    </w:p>
    <w:p w:rsidR="00C36453" w:rsidRDefault="00C36453" w:rsidP="00C36453">
      <w:proofErr w:type="gramStart"/>
      <w:r>
        <w:t>getirilir</w:t>
      </w:r>
      <w:proofErr w:type="gramEnd"/>
      <w:r>
        <w:t>. İflas idaresi müflise hususiyle emri altında tuttukça münasip miktarda muavenette</w:t>
      </w:r>
    </w:p>
    <w:p w:rsidR="00C36453" w:rsidRDefault="00C36453" w:rsidP="00C36453">
      <w:proofErr w:type="gramStart"/>
      <w:r>
        <w:t>bulunabilir</w:t>
      </w:r>
      <w:proofErr w:type="gramEnd"/>
      <w:r>
        <w:t>.” Bu hüküm müflisin borçlarını maksimum karşılamak için lazım olan, her türlü bilgiyi</w:t>
      </w:r>
    </w:p>
    <w:p w:rsidR="00C36453" w:rsidRDefault="00C36453" w:rsidP="00C36453">
      <w:proofErr w:type="gramStart"/>
      <w:r>
        <w:t>vermeye</w:t>
      </w:r>
      <w:proofErr w:type="gramEnd"/>
      <w:r>
        <w:t xml:space="preserve"> ve muaveneti yapmaya mecbur olduğu anlamına gelir. Hileli müflisler için alınmış bir</w:t>
      </w:r>
    </w:p>
    <w:p w:rsidR="00C36453" w:rsidRDefault="00C36453" w:rsidP="00C36453">
      <w:proofErr w:type="gramStart"/>
      <w:r>
        <w:t>önlemdir</w:t>
      </w:r>
      <w:proofErr w:type="gramEnd"/>
      <w:r>
        <w:t>. Aynı zamanda İflas İdare Memurlarının da tasfiyeyi yapan resmi görevliler olduğu</w:t>
      </w:r>
    </w:p>
    <w:p w:rsidR="00C36453" w:rsidRDefault="00C36453" w:rsidP="00C36453">
      <w:proofErr w:type="gramStart"/>
      <w:r>
        <w:t>görevde</w:t>
      </w:r>
      <w:proofErr w:type="gramEnd"/>
      <w:r>
        <w:t xml:space="preserve"> olduğu müddetçe Adalet Bakanlığının memuru sayıldığı ve memur suçlarına tabi olduğu</w:t>
      </w:r>
    </w:p>
    <w:p w:rsidR="00C36453" w:rsidRDefault="00C36453" w:rsidP="00C36453">
      <w:proofErr w:type="gramStart"/>
      <w:r>
        <w:t>gözden</w:t>
      </w:r>
      <w:proofErr w:type="gramEnd"/>
      <w:r>
        <w:t xml:space="preserve"> kaçırılmamalıdır.</w:t>
      </w:r>
    </w:p>
    <w:p w:rsidR="00C36453" w:rsidRDefault="00C36453" w:rsidP="00C36453">
      <w:r>
        <w:t xml:space="preserve">Tasfiye haline girmiş şirketler Hiçbir şekilde kısıtlamış değillerdir. </w:t>
      </w:r>
      <w:proofErr w:type="spellStart"/>
      <w:r>
        <w:t>Sedece</w:t>
      </w:r>
      <w:proofErr w:type="spellEnd"/>
      <w:r>
        <w:t xml:space="preserve"> amacı değişmiştir.</w:t>
      </w:r>
    </w:p>
    <w:p w:rsidR="00C36453" w:rsidRDefault="00C36453" w:rsidP="00C36453">
      <w:r>
        <w:t xml:space="preserve">Tasfiye haline girmiş şirketler de iflas edebilirler. TK Md. 209” </w:t>
      </w:r>
      <w:proofErr w:type="spellStart"/>
      <w:r>
        <w:t>Kollektif</w:t>
      </w:r>
      <w:proofErr w:type="spellEnd"/>
      <w:r>
        <w:t xml:space="preserve"> şirketin Tasfiye Haline</w:t>
      </w:r>
    </w:p>
    <w:p w:rsidR="00C36453" w:rsidRDefault="00C36453" w:rsidP="00C36453">
      <w:proofErr w:type="gramStart"/>
      <w:r>
        <w:t>girmesi</w:t>
      </w:r>
      <w:proofErr w:type="gramEnd"/>
      <w:r>
        <w:t xml:space="preserve"> şirketin iflasına engel olmaz.” Tüm Ticari şirketler, tasfiye halinde iken, iflas edebilirler. </w:t>
      </w:r>
    </w:p>
    <w:p w:rsidR="00C36453" w:rsidRDefault="00C36453" w:rsidP="00C36453">
      <w:r>
        <w:t xml:space="preserve">Bir Tüccarın İflası ile birlikte malvarlığı elinden alınarak bir masada toplanır. </w:t>
      </w:r>
      <w:proofErr w:type="spellStart"/>
      <w:r>
        <w:t>Masadatoplanan</w:t>
      </w:r>
      <w:proofErr w:type="spellEnd"/>
      <w:r>
        <w:t xml:space="preserve"> bu mallar alacaklıların yönetimine verilir. Alacaklılar da seçtikleri iflas idaresi vasıtasıyla</w:t>
      </w:r>
    </w:p>
    <w:p w:rsidR="00C36453" w:rsidRDefault="00C36453" w:rsidP="00C36453">
      <w:proofErr w:type="gramStart"/>
      <w:r>
        <w:t>masayı</w:t>
      </w:r>
      <w:proofErr w:type="gramEnd"/>
      <w:r>
        <w:t xml:space="preserve"> yönetir ve temsil ederler. Masa malvarlığını </w:t>
      </w:r>
      <w:proofErr w:type="spellStart"/>
      <w:r>
        <w:t>nakite</w:t>
      </w:r>
      <w:proofErr w:type="spellEnd"/>
      <w:r>
        <w:t xml:space="preserve"> dönüştürerek alacaklarını tahsil ederler.</w:t>
      </w:r>
    </w:p>
    <w:p w:rsidR="00C36453" w:rsidRDefault="00C36453" w:rsidP="00C36453">
      <w:r>
        <w:t>İflas bir cebri ve toplu tahsilât yöntemidir. Alacak tahsili gayesi ön plandadır. TK Md 261/2</w:t>
      </w:r>
    </w:p>
    <w:p w:rsidR="00C36453" w:rsidRDefault="00C36453" w:rsidP="00C36453">
      <w:r>
        <w:t>“Şirketin iflası halinde alacaklıların haiz oldukları haklar iflas masasına geçer,” bu hükümden</w:t>
      </w:r>
    </w:p>
    <w:p w:rsidR="00C36453" w:rsidRDefault="00C36453" w:rsidP="00C36453">
      <w:proofErr w:type="gramStart"/>
      <w:r>
        <w:t>müflisle</w:t>
      </w:r>
      <w:proofErr w:type="gramEnd"/>
      <w:r>
        <w:t xml:space="preserve"> ilgili ayni haklar olarak anlamak gerekir. </w:t>
      </w:r>
    </w:p>
    <w:p w:rsidR="00C36453" w:rsidRPr="00C36453" w:rsidRDefault="00C36453" w:rsidP="00C36453">
      <w:pPr>
        <w:rPr>
          <w:b/>
        </w:rPr>
      </w:pPr>
      <w:r w:rsidRPr="00C36453">
        <w:rPr>
          <w:b/>
        </w:rPr>
        <w:t>B) İFLAS İDARE MEMURLARININ GÖREVLERİ VE HUKUKİ STATÜLERİ</w:t>
      </w:r>
    </w:p>
    <w:p w:rsidR="00C36453" w:rsidRDefault="00C36453" w:rsidP="00C36453">
      <w:r>
        <w:t>TK Madde 437- (1) İflas hâlinde tasfiye, iflas idaresi tarafından İcra ve İflas Kanunu</w:t>
      </w:r>
    </w:p>
    <w:p w:rsidR="00C36453" w:rsidRDefault="00C36453" w:rsidP="00C36453">
      <w:proofErr w:type="gramStart"/>
      <w:r>
        <w:t>hükümlerine</w:t>
      </w:r>
      <w:proofErr w:type="gramEnd"/>
      <w:r>
        <w:t xml:space="preserve"> göre yapılır. Şirket organları temsil yetkilerini, ancak şirketin iflas idaresi </w:t>
      </w:r>
    </w:p>
    <w:p w:rsidR="00C36453" w:rsidRDefault="00C36453" w:rsidP="00C36453">
      <w:proofErr w:type="gramStart"/>
      <w:r>
        <w:lastRenderedPageBreak/>
        <w:t>tarafından</w:t>
      </w:r>
      <w:proofErr w:type="gramEnd"/>
      <w:r>
        <w:t xml:space="preserve"> temsil edilmediği hususlar için korurlar.</w:t>
      </w:r>
    </w:p>
    <w:p w:rsidR="00C36453" w:rsidRDefault="00C36453" w:rsidP="00C36453">
      <w:r>
        <w:t>İflas idaresinin görevleri ile yetkileri belirlendiği zaman, Müflis şirket yetkililerinin, yukarıdaki</w:t>
      </w:r>
    </w:p>
    <w:p w:rsidR="00C36453" w:rsidRDefault="00C36453" w:rsidP="00C36453">
      <w:proofErr w:type="gramStart"/>
      <w:r>
        <w:t>kanun</w:t>
      </w:r>
      <w:proofErr w:type="gramEnd"/>
      <w:r>
        <w:t xml:space="preserve"> maddesinde işaret edilen görev ve yetkileri belirlenecektir. İİK Madde 226 - “Masanın</w:t>
      </w:r>
    </w:p>
    <w:p w:rsidR="00C36453" w:rsidRDefault="00C36453" w:rsidP="00C36453">
      <w:proofErr w:type="gramStart"/>
      <w:r>
        <w:t>kanuni</w:t>
      </w:r>
      <w:proofErr w:type="gramEnd"/>
      <w:r>
        <w:t xml:space="preserve"> mümessili iflas idaresidir. İdare masanın menfaatlerini gözetmek ve tasfiyeyi yapmakla</w:t>
      </w:r>
    </w:p>
    <w:p w:rsidR="00C36453" w:rsidRDefault="00C36453" w:rsidP="00C36453">
      <w:proofErr w:type="gramStart"/>
      <w:r>
        <w:t>mükelleftir</w:t>
      </w:r>
      <w:proofErr w:type="gramEnd"/>
      <w:r>
        <w:t>.” Yanlış anlaşılan bir husus da, İflas idaresinin Şirketin temsilcisi olarak algılanmasıdır.</w:t>
      </w:r>
    </w:p>
    <w:p w:rsidR="00C36453" w:rsidRDefault="00C36453" w:rsidP="00C36453">
      <w:r>
        <w:t>Bu algı tamamen yanlıştır. İİK 226 göre açıkça masanın temsilcisi oldukları sadece masa malvarlığını yönettikleri açıktır. Dolaysıyla şirket adına imza atmaya, temsil etmeye yetkileri yoktur. Zaten</w:t>
      </w:r>
    </w:p>
    <w:p w:rsidR="00C36453" w:rsidRDefault="00C36453" w:rsidP="00C36453">
      <w:proofErr w:type="gramStart"/>
      <w:r>
        <w:t>aksi</w:t>
      </w:r>
      <w:proofErr w:type="gramEnd"/>
      <w:r>
        <w:t xml:space="preserve"> olsaydı İflas İdare memurlarının isimleri şirketi temsile yetkili oldukları Ticaret Sicil gazetesinde</w:t>
      </w:r>
    </w:p>
    <w:p w:rsidR="00C36453" w:rsidRDefault="00C36453" w:rsidP="00C36453">
      <w:r>
        <w:t>İlan ve sicile tescil edilirdi. Hâlbuki böyle bir konu söz konusu değildir. Sicil kontrol edildiğinde</w:t>
      </w:r>
    </w:p>
    <w:p w:rsidR="00C36453" w:rsidRDefault="00C36453" w:rsidP="00C36453">
      <w:r>
        <w:t>Şirket temsilcileri olarak hala müflisin eski temsilcileri görünür. İflas İdare memurlarının Ticaret</w:t>
      </w:r>
    </w:p>
    <w:p w:rsidR="00C36453" w:rsidRDefault="00C36453" w:rsidP="00C36453">
      <w:r>
        <w:t>Siciline tescil ve sicil gazetesinde ilan edilmeleri mümkün değildir. Çünkü temsil ettikleri müessese</w:t>
      </w:r>
    </w:p>
    <w:p w:rsidR="00C36453" w:rsidRDefault="00C36453" w:rsidP="00C36453">
      <w:proofErr w:type="gramStart"/>
      <w:r>
        <w:t>olan</w:t>
      </w:r>
      <w:proofErr w:type="gramEnd"/>
      <w:r>
        <w:t xml:space="preserve"> İflas masasının tüzel kişiliği yoktur. Almış oldukları kararlar, İflas Müdürünün imza onayı ve</w:t>
      </w:r>
    </w:p>
    <w:p w:rsidR="00C36453" w:rsidRDefault="00C36453" w:rsidP="00C36453">
      <w:r>
        <w:t>İflas Dairesi Mührüyle üçüncü şahıslara karşı hüküm ifade eder. Fakat uygulamada daha çok</w:t>
      </w:r>
    </w:p>
    <w:p w:rsidR="00C36453" w:rsidRDefault="00C36453" w:rsidP="00C36453">
      <w:proofErr w:type="gramStart"/>
      <w:r>
        <w:t>alınan</w:t>
      </w:r>
      <w:proofErr w:type="gramEnd"/>
      <w:r>
        <w:t xml:space="preserve"> kararlar resmi yazı haline getirilip İflas Müdürünün imzası ile 3. şahıslara iletilmektedir.</w:t>
      </w:r>
    </w:p>
    <w:p w:rsidR="00C36453" w:rsidRDefault="00C36453" w:rsidP="00C36453">
      <w:r>
        <w:t>Tasfiye halinde ise tam tersine Tasfiye Memuru şirketi temsile yetkili olduğu tescil ve ilanı,</w:t>
      </w:r>
    </w:p>
    <w:p w:rsidR="00C36453" w:rsidRDefault="00C36453" w:rsidP="00C36453">
      <w:proofErr w:type="gramStart"/>
      <w:r>
        <w:t>tasfiye</w:t>
      </w:r>
      <w:proofErr w:type="gramEnd"/>
      <w:r>
        <w:t xml:space="preserve"> ilanı ile birlikte yapılır. Ticaret Sicilinde tasfiye memuru olarak görülür. Bu durumda Şirket</w:t>
      </w:r>
    </w:p>
    <w:p w:rsidR="00C36453" w:rsidRDefault="00C36453" w:rsidP="00C36453">
      <w:r>
        <w:t xml:space="preserve">Tüzel kişiliğini temsil eder ve şirket adına, imza yetkisi vardır. </w:t>
      </w:r>
    </w:p>
    <w:p w:rsidR="00C36453" w:rsidRDefault="00C36453" w:rsidP="00C36453">
      <w:r>
        <w:t xml:space="preserve"> İİK Madde 223 - “İflas idaresi üç kişiden oluşur. Toplanan alacaklıların yapacağı seçimde, </w:t>
      </w:r>
    </w:p>
    <w:p w:rsidR="00C36453" w:rsidRDefault="00C36453" w:rsidP="00C36453">
      <w:proofErr w:type="gramStart"/>
      <w:r>
        <w:t>bu</w:t>
      </w:r>
      <w:proofErr w:type="gramEnd"/>
      <w:r>
        <w:t xml:space="preserve"> sayının iki katı, bu konuda yeterli bilgi ve tecrübeye sahip kişi aday gösterilir.” İflas idaresine</w:t>
      </w:r>
    </w:p>
    <w:p w:rsidR="00C36453" w:rsidRDefault="00C36453" w:rsidP="00C36453">
      <w:proofErr w:type="gramStart"/>
      <w:r>
        <w:t>genelde</w:t>
      </w:r>
      <w:proofErr w:type="gramEnd"/>
      <w:r>
        <w:t xml:space="preserve"> bu işi iyi bilen müflis şirketle alakası olmayan avukatlar seçilmektedir. Ücretleri masaya</w:t>
      </w:r>
    </w:p>
    <w:p w:rsidR="00C36453" w:rsidRDefault="00C36453" w:rsidP="00C36453">
      <w:proofErr w:type="gramStart"/>
      <w:r>
        <w:t>giren</w:t>
      </w:r>
      <w:proofErr w:type="gramEnd"/>
      <w:r>
        <w:t xml:space="preserve"> nakit miktarından oransal olarak ödenmektedir. Ücretlerin az olması nedeniyle bu işe çok</w:t>
      </w:r>
    </w:p>
    <w:p w:rsidR="00C36453" w:rsidRDefault="00C36453" w:rsidP="00C36453">
      <w:proofErr w:type="gramStart"/>
      <w:r>
        <w:t>fazla</w:t>
      </w:r>
      <w:proofErr w:type="gramEnd"/>
      <w:r>
        <w:t xml:space="preserve"> talipli çıkmadığını belirtmekte fayda vardır. Tasfiye memurları ise aylık serbestçe takdir edilen</w:t>
      </w:r>
    </w:p>
    <w:p w:rsidR="00C36453" w:rsidRDefault="00C36453" w:rsidP="00C36453">
      <w:proofErr w:type="gramStart"/>
      <w:r>
        <w:t>ücreti</w:t>
      </w:r>
      <w:proofErr w:type="gramEnd"/>
      <w:r>
        <w:t xml:space="preserve"> alabilmektedirler. Bu halde İflas idare memurlarını vergi sorumlusu ilan etmek, şirketi temsil</w:t>
      </w:r>
    </w:p>
    <w:p w:rsidR="00C36453" w:rsidRDefault="00C36453" w:rsidP="00C36453">
      <w:proofErr w:type="gramStart"/>
      <w:r>
        <w:t>ettiklerini</w:t>
      </w:r>
      <w:proofErr w:type="gramEnd"/>
      <w:r>
        <w:t xml:space="preserve"> iddia etmek İflas Müessesinin amacına zıt altından kalkılamaz bir yüktür. İİK 226 açıkça</w:t>
      </w:r>
    </w:p>
    <w:p w:rsidR="00C36453" w:rsidRDefault="00C36453" w:rsidP="00C36453">
      <w:proofErr w:type="gramStart"/>
      <w:r>
        <w:t>ifade</w:t>
      </w:r>
      <w:proofErr w:type="gramEnd"/>
      <w:r>
        <w:t xml:space="preserve"> edildiği gibi sadece İflas masasının temsilcisi ve yöneticisidir. Vergi beyannamelerine şirket</w:t>
      </w:r>
    </w:p>
    <w:p w:rsidR="00C36453" w:rsidRDefault="00C36453" w:rsidP="00C36453">
      <w:proofErr w:type="gramStart"/>
      <w:r>
        <w:t>temsilcisi</w:t>
      </w:r>
      <w:proofErr w:type="gramEnd"/>
      <w:r>
        <w:t xml:space="preserve"> olmaması nedeniyle imza atma yetkisi yoktur. </w:t>
      </w:r>
    </w:p>
    <w:p w:rsidR="00C36453" w:rsidRDefault="00C36453" w:rsidP="00C36453">
      <w:r>
        <w:t>Eleştirilmesi gereken bir konu da İflas masasının kazanç sağlaması mümkün olması</w:t>
      </w:r>
    </w:p>
    <w:p w:rsidR="00C36453" w:rsidRDefault="00C36453" w:rsidP="00C36453">
      <w:proofErr w:type="gramStart"/>
      <w:r>
        <w:t>nedeniyle</w:t>
      </w:r>
      <w:proofErr w:type="gramEnd"/>
      <w:r>
        <w:t xml:space="preserve">, vergi beyannamesi vermesi gerektiği konusunda görüş belirtilmesidir. </w:t>
      </w:r>
      <w:proofErr w:type="gramStart"/>
      <w:r>
        <w:t>(</w:t>
      </w:r>
      <w:proofErr w:type="gramEnd"/>
      <w:r>
        <w:t>Sümer Altay</w:t>
      </w:r>
    </w:p>
    <w:p w:rsidR="00C36453" w:rsidRDefault="00C36453" w:rsidP="00C36453">
      <w:r>
        <w:lastRenderedPageBreak/>
        <w:t>Türk İflas Hukuku 2. Cilt S 1308</w:t>
      </w:r>
      <w:proofErr w:type="gramStart"/>
      <w:r>
        <w:t>)</w:t>
      </w:r>
      <w:proofErr w:type="gramEnd"/>
      <w:r>
        <w:t xml:space="preserve"> Böyle bir şeyin olması, olma ihtimali mümkün değildir. Böyle bir</w:t>
      </w:r>
    </w:p>
    <w:p w:rsidR="00C36453" w:rsidRDefault="00C36453" w:rsidP="00C36453">
      <w:proofErr w:type="gramStart"/>
      <w:r>
        <w:t>düşünce</w:t>
      </w:r>
      <w:proofErr w:type="gramEnd"/>
      <w:r>
        <w:t xml:space="preserve"> tarzı ancak iflası teorik değerlendirmekten kaynaklanmaktadır. İflasın Maksadı, müflisin</w:t>
      </w:r>
    </w:p>
    <w:p w:rsidR="00C36453" w:rsidRDefault="00C36453" w:rsidP="00C36453">
      <w:proofErr w:type="gramStart"/>
      <w:r>
        <w:t>malvarlıklarından</w:t>
      </w:r>
      <w:proofErr w:type="gramEnd"/>
      <w:r>
        <w:t xml:space="preserve"> alacaklıların eşit tatminidir. İcra işleminin toplu halidir. İcra dairesinin ne kadar</w:t>
      </w:r>
    </w:p>
    <w:p w:rsidR="00C36453" w:rsidRDefault="00C36453" w:rsidP="00C36453">
      <w:proofErr w:type="gramStart"/>
      <w:r>
        <w:t>kazanç</w:t>
      </w:r>
      <w:proofErr w:type="gramEnd"/>
      <w:r>
        <w:t xml:space="preserve"> sağlama imkanı varsa, iflas masasının da o kadar kazanç sağlaması mümkündür. Kazanç,</w:t>
      </w:r>
    </w:p>
    <w:p w:rsidR="00C36453" w:rsidRDefault="00C36453" w:rsidP="00C36453">
      <w:proofErr w:type="gramStart"/>
      <w:r>
        <w:t>ancak</w:t>
      </w:r>
      <w:proofErr w:type="gramEnd"/>
      <w:r>
        <w:t xml:space="preserve"> Ticaret yapmakla yani mal almak ve satmakla mümkündür. İflas masasının mal alması</w:t>
      </w:r>
    </w:p>
    <w:p w:rsidR="00C36453" w:rsidRDefault="00C36453" w:rsidP="00C36453">
      <w:proofErr w:type="gramStart"/>
      <w:r>
        <w:t>mümkün</w:t>
      </w:r>
      <w:proofErr w:type="gramEnd"/>
      <w:r>
        <w:t xml:space="preserve"> değildir. Sadece müflis tarafından taahhüt edilmiş bir ifa söz konusu ise ve alacaklılar</w:t>
      </w:r>
    </w:p>
    <w:p w:rsidR="00C36453" w:rsidRDefault="00C36453" w:rsidP="00C36453">
      <w:proofErr w:type="gramStart"/>
      <w:r>
        <w:t>bunda</w:t>
      </w:r>
      <w:proofErr w:type="gramEnd"/>
      <w:r>
        <w:t xml:space="preserve"> fayda görürse, bu ifa tamamlanana kadar işletme işletebilir. Bu durumda da Vergi Beyannameleri İflas Masası adına değil Müflis Şirket adına verilir. Müflis şirketi de verilen izin çerçevesinde, Ticari İşlerde, ancak müflis şirket yetkilisi temsil eder. Çünkü temsilcinin Ticaret Sicilinde</w:t>
      </w:r>
    </w:p>
    <w:p w:rsidR="00C36453" w:rsidRDefault="00C36453" w:rsidP="00C36453">
      <w:proofErr w:type="gramStart"/>
      <w:r>
        <w:t>kayıtlı</w:t>
      </w:r>
      <w:proofErr w:type="gramEnd"/>
      <w:r>
        <w:t xml:space="preserve"> olması gerekir. Aksi takdirde imza yetkisi olamaz. Şirkete temsilci atamaya da İflas Masası</w:t>
      </w:r>
    </w:p>
    <w:p w:rsidR="00C36453" w:rsidRDefault="00C36453" w:rsidP="00C36453">
      <w:proofErr w:type="gramStart"/>
      <w:r>
        <w:t>yetkili</w:t>
      </w:r>
      <w:proofErr w:type="gramEnd"/>
      <w:r>
        <w:t xml:space="preserve"> değildir. Şirketin normal organları bu konuda yetkilidir.</w:t>
      </w:r>
    </w:p>
    <w:p w:rsidR="00C36453" w:rsidRPr="00C36453" w:rsidRDefault="00C36453" w:rsidP="00C36453">
      <w:pPr>
        <w:rPr>
          <w:b/>
        </w:rPr>
      </w:pPr>
      <w:r w:rsidRPr="00C36453">
        <w:rPr>
          <w:b/>
        </w:rPr>
        <w:t>C) VERGİ DAİRELERİNİN VERGİ TARHI SORUNU:</w:t>
      </w:r>
    </w:p>
    <w:p w:rsidR="00C36453" w:rsidRDefault="00C36453" w:rsidP="00C36453">
      <w:r>
        <w:t xml:space="preserve">Başka bir konu ise müflisin borçlarının muaccel hale gelmesi ve bunda güdülen </w:t>
      </w:r>
      <w:proofErr w:type="spellStart"/>
      <w:proofErr w:type="gramStart"/>
      <w:r>
        <w:t>maksattır.İİK</w:t>
      </w:r>
      <w:proofErr w:type="spellEnd"/>
      <w:proofErr w:type="gramEnd"/>
      <w:r>
        <w:t xml:space="preserve"> Madde 195 -” Borçlunun taşınmaz mallarının rehini suretiyle temin edilmiş olan alacaklar</w:t>
      </w:r>
    </w:p>
    <w:p w:rsidR="00C36453" w:rsidRDefault="00C36453" w:rsidP="00C36453">
      <w:proofErr w:type="gramStart"/>
      <w:r>
        <w:t>müstesna</w:t>
      </w:r>
      <w:proofErr w:type="gramEnd"/>
      <w:r>
        <w:t xml:space="preserve"> olmak üzere iflasın açılması müflisin borçlarını muaccel kılar. İflasın açıldığı güne</w:t>
      </w:r>
    </w:p>
    <w:p w:rsidR="00C36453" w:rsidRDefault="00C36453" w:rsidP="00C36453">
      <w:proofErr w:type="gramStart"/>
      <w:r>
        <w:t>kadar</w:t>
      </w:r>
      <w:proofErr w:type="gramEnd"/>
      <w:r>
        <w:t xml:space="preserve"> işlemiş faiz ile takip masrafları anaya </w:t>
      </w:r>
      <w:proofErr w:type="spellStart"/>
      <w:r>
        <w:t>zammolunur</w:t>
      </w:r>
      <w:proofErr w:type="spellEnd"/>
      <w:r>
        <w:t>.” İİK Madde 191 -” Borçlunun iflas</w:t>
      </w:r>
    </w:p>
    <w:p w:rsidR="00C36453" w:rsidRDefault="00C36453" w:rsidP="00C36453">
      <w:proofErr w:type="gramStart"/>
      <w:r>
        <w:t>açıldıktan</w:t>
      </w:r>
      <w:proofErr w:type="gramEnd"/>
      <w:r>
        <w:t xml:space="preserve"> sonra masaya ait mallar üzerinde her türlü tasarrufu alacaklılara karşı hükümsüzdür.” İflasta maksat, müflisin malvarlığının bir masada toplanması ve bu masadan borçlarının</w:t>
      </w:r>
    </w:p>
    <w:p w:rsidR="00C36453" w:rsidRDefault="00C36453" w:rsidP="00C36453">
      <w:proofErr w:type="gramStart"/>
      <w:r>
        <w:t>dağıtılmasıdır</w:t>
      </w:r>
      <w:proofErr w:type="gramEnd"/>
      <w:r>
        <w:t>. O nedenle borçları muaccel hale gelmelidir ki belirli olsun, alacaklılar arasında adil</w:t>
      </w:r>
    </w:p>
    <w:p w:rsidR="00C36453" w:rsidRDefault="00C36453" w:rsidP="00C36453">
      <w:proofErr w:type="gramStart"/>
      <w:r>
        <w:t>bir</w:t>
      </w:r>
      <w:proofErr w:type="gramEnd"/>
      <w:r>
        <w:t xml:space="preserve"> bölüşüm yapılsın. Müflisin iflastan sonra yapacağı herhangi bir tasarrufla borcunu çoğaltması</w:t>
      </w:r>
    </w:p>
    <w:p w:rsidR="00C36453" w:rsidRDefault="00C36453" w:rsidP="00C36453">
      <w:proofErr w:type="gramStart"/>
      <w:r>
        <w:t>kanunen</w:t>
      </w:r>
      <w:proofErr w:type="gramEnd"/>
      <w:r>
        <w:t xml:space="preserve"> yasaklanmış ve geçersiz sayılmıştır.</w:t>
      </w:r>
    </w:p>
    <w:p w:rsidR="00C36453" w:rsidRDefault="00C36453" w:rsidP="00C36453">
      <w:r>
        <w:t>a) Müflisin İflastan önceki işlemlerinden kaynaklanan vergiler.</w:t>
      </w:r>
    </w:p>
    <w:p w:rsidR="00C36453" w:rsidRDefault="00C36453" w:rsidP="00C36453">
      <w:r>
        <w:t>Müflisin İflastan önceki işlerinden kaynaklanan vergiler. Tarh, Tahakkuk, Tebliğ, kesinleşme,</w:t>
      </w:r>
    </w:p>
    <w:p w:rsidR="00C36453" w:rsidRDefault="00C36453" w:rsidP="00C36453">
      <w:proofErr w:type="gramStart"/>
      <w:r>
        <w:t>işlemlerine</w:t>
      </w:r>
      <w:proofErr w:type="gramEnd"/>
      <w:r>
        <w:t xml:space="preserve"> gerek duyulmadan, İflas masasına kaydedilmesi gerekir. Çünkü Müflisin müeccel</w:t>
      </w:r>
    </w:p>
    <w:p w:rsidR="00C36453" w:rsidRDefault="00C36453" w:rsidP="00C36453">
      <w:proofErr w:type="gramStart"/>
      <w:r>
        <w:t>borçları</w:t>
      </w:r>
      <w:proofErr w:type="gramEnd"/>
      <w:r>
        <w:t xml:space="preserve"> muaccel hale gelir teriminden bunu anlamak gerekir. Bu şekilde tahakkuk edilecek vergi</w:t>
      </w:r>
    </w:p>
    <w:p w:rsidR="00C36453" w:rsidRDefault="00C36453" w:rsidP="00C36453">
      <w:proofErr w:type="gramStart"/>
      <w:r>
        <w:t>alacağı</w:t>
      </w:r>
      <w:proofErr w:type="gramEnd"/>
      <w:r>
        <w:t xml:space="preserve"> masaya tebliğ edilmek yerine, alacak kayıt talebinde bulunulmak gerekir. İflas Masası</w:t>
      </w:r>
    </w:p>
    <w:p w:rsidR="00C36453" w:rsidRDefault="00C36453" w:rsidP="00C36453">
      <w:proofErr w:type="gramStart"/>
      <w:r>
        <w:t>alacağı</w:t>
      </w:r>
      <w:proofErr w:type="gramEnd"/>
      <w:r>
        <w:t xml:space="preserve"> kabul ederse, kesinleşir, ret etme yetkisi yoktur. Ancak haksız olduğu kanaatinde ise Vergi</w:t>
      </w:r>
    </w:p>
    <w:p w:rsidR="00C36453" w:rsidRDefault="00C36453" w:rsidP="00C36453">
      <w:r>
        <w:t>Mahkemesinde masa adına dava açar. Uygulamada Vergi dairelerinin İflastan önceki muamelelerin</w:t>
      </w:r>
    </w:p>
    <w:p w:rsidR="00C36453" w:rsidRDefault="00C36453" w:rsidP="00C36453">
      <w:proofErr w:type="gramStart"/>
      <w:r>
        <w:t>den</w:t>
      </w:r>
      <w:proofErr w:type="gramEnd"/>
      <w:r>
        <w:t xml:space="preserve"> dolayı tahakkuk eden vergileri, tebliğ ettikleri görülmektedir. Onun yerine vekilleri Hazine</w:t>
      </w:r>
    </w:p>
    <w:p w:rsidR="00C36453" w:rsidRDefault="00C36453" w:rsidP="00C36453">
      <w:r>
        <w:lastRenderedPageBreak/>
        <w:t>Avukatına göndererek alacak kaydı yapmaları gerekir. Yani kısaca İflas ilanı yapıldıktan sonra tüm</w:t>
      </w:r>
    </w:p>
    <w:p w:rsidR="00C36453" w:rsidRDefault="00C36453" w:rsidP="00C36453">
      <w:proofErr w:type="gramStart"/>
      <w:r>
        <w:t>vergi</w:t>
      </w:r>
      <w:proofErr w:type="gramEnd"/>
      <w:r>
        <w:t xml:space="preserve"> alacakları kesinleşmiş veya kesinleşmemiş vergilerin masaya kaydedilmesi gerekir. Böylece</w:t>
      </w:r>
    </w:p>
    <w:p w:rsidR="00C36453" w:rsidRDefault="00C36453" w:rsidP="00C36453">
      <w:r>
        <w:t xml:space="preserve">Vergi İhbarnamelerinin kime tebliğ edileceği sorunu çıkmamış olur. </w:t>
      </w:r>
    </w:p>
    <w:p w:rsidR="00C36453" w:rsidRDefault="00C36453" w:rsidP="00C36453">
      <w:r>
        <w:t>b) Vergi Dairesinin İflastan sonraki işlemler nedeniyle tahakkuk ettirdiği vergiler.</w:t>
      </w:r>
    </w:p>
    <w:p w:rsidR="00C36453" w:rsidRDefault="00C36453" w:rsidP="00C36453">
      <w:r>
        <w:t>Bu tür vergi borçlarından Beyanname Verilmemesi nedeniyle tahakkuk ettirilen vergi ve</w:t>
      </w:r>
    </w:p>
    <w:p w:rsidR="00C36453" w:rsidRDefault="00C36453" w:rsidP="00C36453">
      <w:proofErr w:type="gramStart"/>
      <w:r>
        <w:t>cezalar</w:t>
      </w:r>
      <w:proofErr w:type="gramEnd"/>
      <w:r>
        <w:t xml:space="preserve"> kast edilmektedir. İflastan sonra çıkacak borçlar ancak iflas idaresinin tasfiye faaliyeti</w:t>
      </w:r>
    </w:p>
    <w:p w:rsidR="00C36453" w:rsidRDefault="00C36453" w:rsidP="00C36453">
      <w:proofErr w:type="gramStart"/>
      <w:r>
        <w:t>dolaysıyla</w:t>
      </w:r>
      <w:proofErr w:type="gramEnd"/>
      <w:r>
        <w:t xml:space="preserve"> olabilir. Bunlara da Masa Borçları denir. Bunun dışında kamu otoritesi de olsa İflas</w:t>
      </w:r>
    </w:p>
    <w:p w:rsidR="00C36453" w:rsidRDefault="00C36453" w:rsidP="00C36453">
      <w:proofErr w:type="gramStart"/>
      <w:r>
        <w:t>tarihinden</w:t>
      </w:r>
      <w:proofErr w:type="gramEnd"/>
      <w:r>
        <w:t xml:space="preserve"> sonra müflisi borçlu hale getirerek, yeni vergi tarh ve tahakkuk ettirmesi mümkün</w:t>
      </w:r>
    </w:p>
    <w:p w:rsidR="00C36453" w:rsidRDefault="00C36453" w:rsidP="00C36453">
      <w:proofErr w:type="gramStart"/>
      <w:r>
        <w:t>değildir</w:t>
      </w:r>
      <w:proofErr w:type="gramEnd"/>
      <w:r>
        <w:t>. Nasıl ki müflis mameleki üzerinde lehe ve aleyhe muameleler yapamaz. Vergi dairesine</w:t>
      </w:r>
    </w:p>
    <w:p w:rsidR="00C36453" w:rsidRDefault="00C36453" w:rsidP="00C36453">
      <w:proofErr w:type="gramStart"/>
      <w:r>
        <w:t>karşı</w:t>
      </w:r>
      <w:proofErr w:type="gramEnd"/>
      <w:r>
        <w:t xml:space="preserve"> da mamelekini azaltıcı muamele yapamaz. Çünkü İflas tarihinden sonra doğacak borçlar,</w:t>
      </w:r>
    </w:p>
    <w:p w:rsidR="00C36453" w:rsidRDefault="00C36453" w:rsidP="00C36453">
      <w:proofErr w:type="gramStart"/>
      <w:r>
        <w:t>yani</w:t>
      </w:r>
      <w:proofErr w:type="gramEnd"/>
      <w:r>
        <w:t xml:space="preserve"> masa borçları sıra cetveline dâhil edilmeden, öncelikle ödenmesi gerekir. Vergi Dairelerinin</w:t>
      </w:r>
    </w:p>
    <w:p w:rsidR="00C36453" w:rsidRDefault="00C36453" w:rsidP="00C36453">
      <w:r>
        <w:t>İflastan sonra tarh ettikleri vergileri masa borcu olarak telakki etmek ve öncelikle ödemek gerekmektedir. Bu ise müflisin borçlarının muaccel olması prensibine ve alacaklıların hakkaniyete</w:t>
      </w:r>
    </w:p>
    <w:p w:rsidR="00C36453" w:rsidRDefault="00C36453" w:rsidP="00C36453">
      <w:proofErr w:type="gramStart"/>
      <w:r>
        <w:t>uygun</w:t>
      </w:r>
      <w:proofErr w:type="gramEnd"/>
      <w:r>
        <w:t xml:space="preserve"> eşit masa malvarlığından tatmin edilmesi prensibine aykırıdır. Çünkü diğer alacaklılar</w:t>
      </w:r>
    </w:p>
    <w:p w:rsidR="00C36453" w:rsidRDefault="00C36453" w:rsidP="00C36453">
      <w:proofErr w:type="gramStart"/>
      <w:r>
        <w:t>aleyhine</w:t>
      </w:r>
      <w:proofErr w:type="gramEnd"/>
      <w:r>
        <w:t xml:space="preserve"> hiçbir </w:t>
      </w:r>
      <w:proofErr w:type="spellStart"/>
      <w:r>
        <w:t>rüçhaniyeti</w:t>
      </w:r>
      <w:proofErr w:type="spellEnd"/>
      <w:r>
        <w:t xml:space="preserve"> bulunmayan Vergi Dairesi lehine İflastan sonra tarh edilen maktu</w:t>
      </w:r>
    </w:p>
    <w:p w:rsidR="00C36453" w:rsidRDefault="00C36453" w:rsidP="00C36453">
      <w:proofErr w:type="gramStart"/>
      <w:r>
        <w:t>vergiler</w:t>
      </w:r>
      <w:proofErr w:type="gramEnd"/>
      <w:r>
        <w:t xml:space="preserve"> sebebiyle haksızlık yapılmış olur. Bu, iflas müessesinin alacaklıların eşit tatmin prensibine</w:t>
      </w:r>
    </w:p>
    <w:p w:rsidR="00C36453" w:rsidRDefault="00C36453" w:rsidP="00C36453">
      <w:proofErr w:type="gramStart"/>
      <w:r>
        <w:t>aykırıdır</w:t>
      </w:r>
      <w:proofErr w:type="gramEnd"/>
      <w:r>
        <w:t xml:space="preserve">. </w:t>
      </w:r>
    </w:p>
    <w:p w:rsidR="00C36453" w:rsidRDefault="00C36453" w:rsidP="00C36453">
      <w:r>
        <w:t>Uygulama o kadar karmaşık hale gelmiştir ki, Vergi İdaresine konuyu anlatamamaktan</w:t>
      </w:r>
    </w:p>
    <w:p w:rsidR="00C36453" w:rsidRDefault="00C36453" w:rsidP="00C36453">
      <w:proofErr w:type="gramStart"/>
      <w:r>
        <w:t>dolayı</w:t>
      </w:r>
      <w:proofErr w:type="gramEnd"/>
      <w:r>
        <w:t xml:space="preserve"> bazı iflas idareleri muhasebeci tutarak beyanname vermektedirler. Oysa böyle bir şey</w:t>
      </w:r>
    </w:p>
    <w:p w:rsidR="00C36453" w:rsidRDefault="00C36453" w:rsidP="00C36453">
      <w:proofErr w:type="gramStart"/>
      <w:r>
        <w:t>yapmaya</w:t>
      </w:r>
      <w:proofErr w:type="gramEnd"/>
      <w:r>
        <w:t xml:space="preserve"> yetkileri yoktur. </w:t>
      </w:r>
    </w:p>
    <w:p w:rsidR="00C36453" w:rsidRDefault="00C36453" w:rsidP="00C36453">
      <w:r>
        <w:t>Vergi daireleri açısından da yanlış uygulama nedeniyle sorun çıkmaktadır. Verilmeyen</w:t>
      </w:r>
    </w:p>
    <w:p w:rsidR="00C36453" w:rsidRDefault="00C36453" w:rsidP="00C36453">
      <w:proofErr w:type="gramStart"/>
      <w:r>
        <w:t>beyanname</w:t>
      </w:r>
      <w:proofErr w:type="gramEnd"/>
      <w:r>
        <w:t xml:space="preserve"> nedeniyle tarh edilecek Vergi Ceza İhbarnameleri Şirket yetkilisine mi yoksa İflas</w:t>
      </w:r>
    </w:p>
    <w:p w:rsidR="00C36453" w:rsidRDefault="00C36453" w:rsidP="00C36453">
      <w:r>
        <w:t>İdare Memuruna tebliğ edilecek, İflas İdare memurları Şirket Tüzel kişiliğini temsil etmemesi</w:t>
      </w:r>
    </w:p>
    <w:p w:rsidR="00C36453" w:rsidRDefault="00C36453" w:rsidP="00C36453">
      <w:proofErr w:type="gramStart"/>
      <w:r>
        <w:t>nedeniyle</w:t>
      </w:r>
      <w:proofErr w:type="gramEnd"/>
      <w:r>
        <w:t xml:space="preserve"> bazen bu tebligatları almıyor. Müflis şirket yetkilisi de İflas ettiğini bu sebeple masaya</w:t>
      </w:r>
    </w:p>
    <w:p w:rsidR="00C36453" w:rsidRDefault="00C36453" w:rsidP="00C36453">
      <w:proofErr w:type="gramStart"/>
      <w:r>
        <w:t>tebliğ</w:t>
      </w:r>
      <w:proofErr w:type="gramEnd"/>
      <w:r>
        <w:t xml:space="preserve"> edilmesi gerektiğini beyan etmektedir. İhtilaf uzayıp gidiyor. Doğrusu, bu türde taleplerin İflas</w:t>
      </w:r>
    </w:p>
    <w:p w:rsidR="00C36453" w:rsidRDefault="00C36453" w:rsidP="00C36453">
      <w:proofErr w:type="gramStart"/>
      <w:r>
        <w:t>masasına</w:t>
      </w:r>
      <w:proofErr w:type="gramEnd"/>
      <w:r>
        <w:t xml:space="preserve"> alacak kayıt talebi olarak gelmesi gerekir. İflas İdaresinin dikkate alacağı tek alacak</w:t>
      </w:r>
    </w:p>
    <w:p w:rsidR="00C36453" w:rsidRDefault="00C36453" w:rsidP="00C36453">
      <w:proofErr w:type="gramStart"/>
      <w:r>
        <w:t>talebi</w:t>
      </w:r>
      <w:proofErr w:type="gramEnd"/>
      <w:r>
        <w:t>, alacak kaydı şeklinde olandır. Hatta İflas İdare Memurlarına tebliğ edilmiş mahkeme</w:t>
      </w:r>
    </w:p>
    <w:p w:rsidR="00C36453" w:rsidRDefault="00C36453" w:rsidP="00C36453">
      <w:proofErr w:type="gramStart"/>
      <w:r>
        <w:t>ilamları</w:t>
      </w:r>
      <w:proofErr w:type="gramEnd"/>
      <w:r>
        <w:t xml:space="preserve"> bile usulüne ilişkin alacak kaydı talebi şeklinde gelmediği müddetçe, ilam alacaklısı,</w:t>
      </w:r>
    </w:p>
    <w:p w:rsidR="00C36453" w:rsidRDefault="00C36453" w:rsidP="00C36453">
      <w:proofErr w:type="gramStart"/>
      <w:r>
        <w:lastRenderedPageBreak/>
        <w:t>masadan</w:t>
      </w:r>
      <w:proofErr w:type="gramEnd"/>
      <w:r>
        <w:t xml:space="preserve"> alacaklı olduğunu, ilamı İflas İdare Memuruna tebliğ ettirdiğini iddia edemez. İcra İflas</w:t>
      </w:r>
    </w:p>
    <w:p w:rsidR="00C36453" w:rsidRDefault="00C36453" w:rsidP="00C36453">
      <w:r>
        <w:t xml:space="preserve">Kanunu şekli bir hukuktur. Masaya alacak kaydı yaptırmanın harcı ve usulü vardır. </w:t>
      </w:r>
    </w:p>
    <w:p w:rsidR="00C36453" w:rsidRDefault="00C36453" w:rsidP="00C36453">
      <w:r>
        <w:t>İflas idaresinin müflis şirketi temsil yetkisi olmadığı için, Şirket yetkilisi de masaya giren</w:t>
      </w:r>
    </w:p>
    <w:p w:rsidR="00C36453" w:rsidRDefault="00C36453" w:rsidP="00C36453">
      <w:proofErr w:type="gramStart"/>
      <w:r>
        <w:t>malvarlığı</w:t>
      </w:r>
      <w:proofErr w:type="gramEnd"/>
      <w:r>
        <w:t xml:space="preserve"> konusunda tasarruf etmeye yetkisi bulunmadığı için, yani imzaladığı her beyannamenin</w:t>
      </w:r>
    </w:p>
    <w:p w:rsidR="00C36453" w:rsidRDefault="00C36453" w:rsidP="00C36453">
      <w:proofErr w:type="gramStart"/>
      <w:r>
        <w:t>maktu</w:t>
      </w:r>
      <w:proofErr w:type="gramEnd"/>
      <w:r>
        <w:t xml:space="preserve"> vergileri masadan isteneceği için, beyanname vermeye yetkileri bulunmamaktadır. Vergi</w:t>
      </w:r>
    </w:p>
    <w:p w:rsidR="00C36453" w:rsidRDefault="00C36453" w:rsidP="00C36453">
      <w:r>
        <w:t>Dairesi de vergi beyannamesi istemekte aksi halde usulsüzlük cezası kesmektedir. Asıl Sorun</w:t>
      </w:r>
    </w:p>
    <w:p w:rsidR="00C36453" w:rsidRDefault="00C36453" w:rsidP="00C36453">
      <w:r>
        <w:t>Vergi Beyannamesini kim verecek, ya da verilecek mi verilmeyecek mi? D</w:t>
      </w:r>
      <w:proofErr w:type="gramStart"/>
      <w:r>
        <w:t>)</w:t>
      </w:r>
      <w:proofErr w:type="gramEnd"/>
      <w:r>
        <w:t xml:space="preserve"> VERGİ DAİRESİNİN DAYANAĞI KDV. K.40/3 </w:t>
      </w:r>
      <w:proofErr w:type="gramStart"/>
      <w:r>
        <w:t>MADDESİ :</w:t>
      </w:r>
      <w:proofErr w:type="gramEnd"/>
    </w:p>
    <w:p w:rsidR="00C36453" w:rsidRDefault="00C36453" w:rsidP="00C36453">
      <w:r>
        <w:t>KDV kanunu Madde 40/3 şu şekildedir. “ Herhangi bir vergilendirme döneminde vergiye</w:t>
      </w:r>
    </w:p>
    <w:p w:rsidR="00C36453" w:rsidRDefault="00C36453" w:rsidP="00C36453">
      <w:proofErr w:type="gramStart"/>
      <w:r>
        <w:t>tabi</w:t>
      </w:r>
      <w:proofErr w:type="gramEnd"/>
      <w:r>
        <w:t xml:space="preserve"> işlemleri bulunmayan mükellefler de beyanname vermek mecburiyetindedirler.” Vergi</w:t>
      </w:r>
    </w:p>
    <w:p w:rsidR="00C36453" w:rsidRDefault="00C36453" w:rsidP="00C36453">
      <w:proofErr w:type="gramStart"/>
      <w:r>
        <w:t>daireleri</w:t>
      </w:r>
      <w:proofErr w:type="gramEnd"/>
      <w:r>
        <w:t xml:space="preserve"> bu maddeye istinaden beyanname istemektedirler. Fakat bu maddenin anlamı Vergi</w:t>
      </w:r>
    </w:p>
    <w:p w:rsidR="00C36453" w:rsidRDefault="00C36453" w:rsidP="00C36453">
      <w:r>
        <w:t>Dairelerinin anladığı tarzda değildir. Danıştay 4. Dairesi 1994/1299K ve1993/657E karar</w:t>
      </w:r>
    </w:p>
    <w:p w:rsidR="00C36453" w:rsidRDefault="00C36453" w:rsidP="00C36453">
      <w:proofErr w:type="gramStart"/>
      <w:r>
        <w:t>metninde</w:t>
      </w:r>
      <w:proofErr w:type="gramEnd"/>
      <w:r>
        <w:t xml:space="preserve"> geçtiği gibi, “bu hüküm faaliyeti sonu ermiş şirketler hakkında olmayıp, faaliyeti</w:t>
      </w:r>
    </w:p>
    <w:p w:rsidR="00C36453" w:rsidRDefault="00C36453" w:rsidP="00C36453">
      <w:proofErr w:type="gramStart"/>
      <w:r>
        <w:t>devam</w:t>
      </w:r>
      <w:proofErr w:type="gramEnd"/>
      <w:r>
        <w:t xml:space="preserve"> eden fakat o dönem içerisinde vergiye tabi muamelesi bulunmayan mükellefleri</w:t>
      </w:r>
    </w:p>
    <w:p w:rsidR="00C36453" w:rsidRDefault="00C36453" w:rsidP="00C36453">
      <w:proofErr w:type="gramStart"/>
      <w:r>
        <w:t>kapsamaktadır</w:t>
      </w:r>
      <w:proofErr w:type="gramEnd"/>
      <w:r>
        <w:t>.” Hakikaten de bu hüküm KDV kanununun 1. bölümde izah edilen vergiyi</w:t>
      </w:r>
    </w:p>
    <w:p w:rsidR="00C36453" w:rsidRDefault="00C36453" w:rsidP="00C36453">
      <w:proofErr w:type="gramStart"/>
      <w:r>
        <w:t>doğuran</w:t>
      </w:r>
      <w:proofErr w:type="gramEnd"/>
      <w:r>
        <w:t xml:space="preserve"> olaylarla birlikte düşünüldüğünde Ticaret yapması mümkün olmayan Müflis Şirketlerde ve</w:t>
      </w:r>
    </w:p>
    <w:p w:rsidR="00C36453" w:rsidRDefault="00C36453" w:rsidP="00C36453">
      <w:r>
        <w:t>İflas Masasında uygulama alanı bulması mümkün değildir.</w:t>
      </w:r>
    </w:p>
    <w:p w:rsidR="00C36453" w:rsidRPr="00C36453" w:rsidRDefault="00C36453" w:rsidP="00C36453">
      <w:pPr>
        <w:rPr>
          <w:b/>
        </w:rPr>
      </w:pPr>
      <w:r w:rsidRPr="00C36453">
        <w:rPr>
          <w:b/>
        </w:rPr>
        <w:t>E) ORTADA VERİLMESİ GEREKEN BİR BEYANNAMENİN BULUNMADIĞINI KABUL</w:t>
      </w:r>
    </w:p>
    <w:p w:rsidR="00C36453" w:rsidRPr="00C36453" w:rsidRDefault="00C36453" w:rsidP="00C36453">
      <w:pPr>
        <w:rPr>
          <w:b/>
        </w:rPr>
      </w:pPr>
      <w:r w:rsidRPr="00C36453">
        <w:rPr>
          <w:b/>
        </w:rPr>
        <w:t>ETMEK GEREKİR:</w:t>
      </w:r>
    </w:p>
    <w:p w:rsidR="00C36453" w:rsidRDefault="00C36453" w:rsidP="00C36453">
      <w:r>
        <w:t xml:space="preserve">Çoğu konuda olduğu gibi bu alanda da </w:t>
      </w:r>
      <w:proofErr w:type="spellStart"/>
      <w:r>
        <w:t>insiyatif</w:t>
      </w:r>
      <w:proofErr w:type="spellEnd"/>
      <w:r>
        <w:t xml:space="preserve"> kullanabilecek kabiliyette görevlilere ihtiyaç</w:t>
      </w:r>
    </w:p>
    <w:p w:rsidR="00C36453" w:rsidRDefault="00C36453" w:rsidP="00C36453">
      <w:proofErr w:type="gramStart"/>
      <w:r>
        <w:t>bulunmaktadır</w:t>
      </w:r>
      <w:proofErr w:type="gramEnd"/>
      <w:r>
        <w:t xml:space="preserve">. </w:t>
      </w:r>
    </w:p>
    <w:p w:rsidR="00C36453" w:rsidRDefault="00C36453" w:rsidP="00C36453">
      <w:r>
        <w:t>Danıştay 4. Dairesi 1994/1299K ve1993/657E sayılı kararında, doğru tespit etmiştir. Somut</w:t>
      </w:r>
    </w:p>
    <w:p w:rsidR="00C36453" w:rsidRDefault="00C36453" w:rsidP="00C36453">
      <w:proofErr w:type="gramStart"/>
      <w:r>
        <w:t>olaydaki</w:t>
      </w:r>
      <w:proofErr w:type="gramEnd"/>
      <w:r>
        <w:t xml:space="preserve"> kararı tüm iflas eden şirketlere uygulamak mümkündür.”...Esasen ortada verilmesi</w:t>
      </w:r>
    </w:p>
    <w:p w:rsidR="00C36453" w:rsidRDefault="00C36453" w:rsidP="00C36453">
      <w:proofErr w:type="gramStart"/>
      <w:r>
        <w:t>gerekli</w:t>
      </w:r>
      <w:proofErr w:type="gramEnd"/>
      <w:r>
        <w:t xml:space="preserve"> bir beyanname bulunmadığından ne </w:t>
      </w:r>
      <w:proofErr w:type="spellStart"/>
      <w:r>
        <w:t>kollektif</w:t>
      </w:r>
      <w:proofErr w:type="spellEnd"/>
      <w:r>
        <w:t xml:space="preserve"> şirket ortaklarının ne de iflas idaresi</w:t>
      </w:r>
    </w:p>
    <w:p w:rsidR="00C36453" w:rsidRDefault="00C36453" w:rsidP="00C36453">
      <w:proofErr w:type="gramStart"/>
      <w:r>
        <w:t>memurlarının</w:t>
      </w:r>
      <w:proofErr w:type="gramEnd"/>
      <w:r>
        <w:t xml:space="preserve"> beyanname verme sorumlulukları bulunmamaktadır. Bu nedenle İçel 1.Vergi</w:t>
      </w:r>
    </w:p>
    <w:p w:rsidR="00C36453" w:rsidRDefault="00C36453" w:rsidP="00C36453">
      <w:r>
        <w:t xml:space="preserve">Mahkemesinin kararının bozulmasına ...” </w:t>
      </w:r>
    </w:p>
    <w:p w:rsidR="00C36453" w:rsidRDefault="00C36453" w:rsidP="00C36453">
      <w:r>
        <w:t>Fakat Danıştay Vergi Dava Daireleri Genel Kurulu 1999/43E ve 1999/418K sayılı</w:t>
      </w:r>
    </w:p>
    <w:p w:rsidR="00C36453" w:rsidRDefault="00C36453" w:rsidP="00C36453">
      <w:proofErr w:type="gramStart"/>
      <w:r>
        <w:t>kararında</w:t>
      </w:r>
      <w:proofErr w:type="gramEnd"/>
      <w:r>
        <w:t>... Masanın kanuni temsilcisi iflas idaresi olduğuna göre katma değer vergisi</w:t>
      </w:r>
    </w:p>
    <w:p w:rsidR="00C36453" w:rsidRDefault="00C36453" w:rsidP="00C36453">
      <w:proofErr w:type="gramStart"/>
      <w:r>
        <w:lastRenderedPageBreak/>
        <w:t>beyannamesini</w:t>
      </w:r>
      <w:proofErr w:type="gramEnd"/>
      <w:r>
        <w:t xml:space="preserve"> verme yükümlülüğü de iflas idaresine aittir... </w:t>
      </w:r>
      <w:proofErr w:type="gramStart"/>
      <w:r>
        <w:t>her</w:t>
      </w:r>
      <w:proofErr w:type="gramEnd"/>
      <w:r>
        <w:t xml:space="preserve"> ne kadar hükme esas olmasa da,</w:t>
      </w:r>
    </w:p>
    <w:p w:rsidR="00C36453" w:rsidRDefault="00C36453" w:rsidP="00C36453">
      <w:proofErr w:type="gramStart"/>
      <w:r>
        <w:t>demesi</w:t>
      </w:r>
      <w:proofErr w:type="gramEnd"/>
      <w:r>
        <w:t xml:space="preserve"> yadırganacak bir durumdur. Şirketi temsil edemeyen iflas idaresinin şirket adına imza</w:t>
      </w:r>
    </w:p>
    <w:p w:rsidR="00C36453" w:rsidRDefault="00C36453" w:rsidP="00C36453">
      <w:proofErr w:type="gramStart"/>
      <w:r>
        <w:t>atması</w:t>
      </w:r>
      <w:proofErr w:type="gramEnd"/>
      <w:r>
        <w:t>, beyanname vermesi, mümkün olmadığı gibi, sonuç olarak tüzel kişiliği bulunmayan iflas</w:t>
      </w:r>
    </w:p>
    <w:p w:rsidR="00C36453" w:rsidRDefault="00C36453" w:rsidP="00C36453">
      <w:proofErr w:type="gramStart"/>
      <w:r>
        <w:t>masasının</w:t>
      </w:r>
      <w:proofErr w:type="gramEnd"/>
      <w:r>
        <w:t xml:space="preserve"> vergi mükellefi olması sonucu çıkar. Bu hüküm asla doğru değildir. Bütün mesele farklı</w:t>
      </w:r>
    </w:p>
    <w:p w:rsidR="00C36453" w:rsidRDefault="00C36453" w:rsidP="00C36453">
      <w:proofErr w:type="gramStart"/>
      <w:r>
        <w:t>algılamaktan</w:t>
      </w:r>
      <w:proofErr w:type="gramEnd"/>
      <w:r>
        <w:t xml:space="preserve"> kaynaklanmaktadır. </w:t>
      </w:r>
    </w:p>
    <w:p w:rsidR="00C36453" w:rsidRDefault="00C36453" w:rsidP="00C36453">
      <w:r>
        <w:t xml:space="preserve"> Vergi Usul Kanunu “Madde 8 - Mükellef, vergi kanunlarına göre kendisine vergi borcu</w:t>
      </w:r>
    </w:p>
    <w:p w:rsidR="00C36453" w:rsidRDefault="00C36453" w:rsidP="00C36453">
      <w:proofErr w:type="spellStart"/>
      <w:r>
        <w:t>terettüb</w:t>
      </w:r>
      <w:proofErr w:type="spellEnd"/>
      <w:r>
        <w:t xml:space="preserve"> eden gerçek veya tüzel kişidir.” hükmüne açıkça aykırıdır. İflas masası ne tüzel kişi ne de</w:t>
      </w:r>
    </w:p>
    <w:p w:rsidR="00C36453" w:rsidRDefault="00C36453" w:rsidP="00C36453">
      <w:proofErr w:type="gramStart"/>
      <w:r>
        <w:t>hakiki</w:t>
      </w:r>
      <w:proofErr w:type="gramEnd"/>
      <w:r>
        <w:t xml:space="preserve"> kişidir.</w:t>
      </w:r>
    </w:p>
    <w:p w:rsidR="00C36453" w:rsidRPr="00C36453" w:rsidRDefault="00C36453" w:rsidP="00C36453">
      <w:pPr>
        <w:rPr>
          <w:b/>
        </w:rPr>
      </w:pPr>
      <w:r w:rsidRPr="00C36453">
        <w:rPr>
          <w:b/>
        </w:rPr>
        <w:t>F) VERGİ DAİRESİNİN İFLAS EDEN MÜKELLEFLERİ HAKKINDA NE YAPMASI</w:t>
      </w:r>
    </w:p>
    <w:p w:rsidR="00C36453" w:rsidRPr="00C36453" w:rsidRDefault="00C36453" w:rsidP="00C36453">
      <w:pPr>
        <w:rPr>
          <w:b/>
        </w:rPr>
      </w:pPr>
      <w:proofErr w:type="gramStart"/>
      <w:r w:rsidRPr="00C36453">
        <w:rPr>
          <w:b/>
        </w:rPr>
        <w:t>GEREKİR :</w:t>
      </w:r>
      <w:proofErr w:type="gramEnd"/>
    </w:p>
    <w:p w:rsidR="00C36453" w:rsidRDefault="00C36453" w:rsidP="00C36453">
      <w:r>
        <w:t xml:space="preserve"> Muhakkak ki Vergi İdaresi bu konuyu bizden daha iyi bilecektir. Ancak, bu konuda ne</w:t>
      </w:r>
    </w:p>
    <w:p w:rsidR="00C36453" w:rsidRDefault="00C36453" w:rsidP="00C36453">
      <w:proofErr w:type="gramStart"/>
      <w:r>
        <w:t>yapılması</w:t>
      </w:r>
      <w:proofErr w:type="gramEnd"/>
      <w:r>
        <w:t xml:space="preserve"> gerektiği, genelgeyle açıklanmaya ihtiyaç bulunmaktadır. Ben, hem Hazine Avukatlığı</w:t>
      </w:r>
    </w:p>
    <w:p w:rsidR="00C36453" w:rsidRDefault="00C36453" w:rsidP="00C36453">
      <w:proofErr w:type="gramStart"/>
      <w:r>
        <w:t>yapmış</w:t>
      </w:r>
      <w:proofErr w:type="gramEnd"/>
      <w:r>
        <w:t xml:space="preserve">, hem çok sayıda şirkette tasfiye memurluğu yapmış, </w:t>
      </w:r>
      <w:proofErr w:type="spellStart"/>
      <w:r>
        <w:t>hemde</w:t>
      </w:r>
      <w:proofErr w:type="spellEnd"/>
      <w:r>
        <w:t xml:space="preserve"> çok sayıda İflas masasında</w:t>
      </w:r>
    </w:p>
    <w:p w:rsidR="00C36453" w:rsidRDefault="00C36453" w:rsidP="00C36453">
      <w:r>
        <w:t>İflas İdare Memurluğu yapmış birisi olarak, İflas eden şirketlerin fiilen sona erdiğini şeklen devam</w:t>
      </w:r>
    </w:p>
    <w:p w:rsidR="00C36453" w:rsidRDefault="00C36453" w:rsidP="00C36453">
      <w:proofErr w:type="gramStart"/>
      <w:r>
        <w:t>ettiklerini</w:t>
      </w:r>
      <w:proofErr w:type="gramEnd"/>
      <w:r>
        <w:t xml:space="preserve"> kabul ederek, İflasın açıldığı haberinden sonra vergi sicil kaydına İflas şerhinin</w:t>
      </w:r>
    </w:p>
    <w:p w:rsidR="00C36453" w:rsidRDefault="00C36453" w:rsidP="00C36453">
      <w:proofErr w:type="gramStart"/>
      <w:r>
        <w:t>işlenmesini</w:t>
      </w:r>
      <w:proofErr w:type="gramEnd"/>
      <w:r>
        <w:t xml:space="preserve">, bütün işlemlerde Müflis </w:t>
      </w:r>
      <w:proofErr w:type="spellStart"/>
      <w:r>
        <w:t>ünvanı</w:t>
      </w:r>
      <w:proofErr w:type="spellEnd"/>
      <w:r>
        <w:t xml:space="preserve"> kullanılmasını, İflas kapanma haberi ve aciz vesikaları</w:t>
      </w:r>
    </w:p>
    <w:p w:rsidR="00C36453" w:rsidRDefault="00C36453" w:rsidP="00C36453">
      <w:r>
        <w:t>Vergi Dairesine geldikten sonra 6183 sayılı kanuna göre vergi sorumlusuna rücu edilmesi</w:t>
      </w:r>
    </w:p>
    <w:p w:rsidR="00C36453" w:rsidRDefault="00C36453" w:rsidP="00C36453">
      <w:proofErr w:type="gramStart"/>
      <w:r>
        <w:t>gerektiği</w:t>
      </w:r>
      <w:proofErr w:type="gramEnd"/>
      <w:r>
        <w:t xml:space="preserve"> düşüncesindeyim. </w:t>
      </w:r>
    </w:p>
    <w:p w:rsidR="00C36453" w:rsidRDefault="00C36453" w:rsidP="00C36453">
      <w:r>
        <w:t>Yeni çıkan 6111 sayılı yasa ile borçlarını yapılandırmak isteyen müflislerin karşısına</w:t>
      </w:r>
    </w:p>
    <w:p w:rsidR="00C36453" w:rsidRDefault="00C36453" w:rsidP="00C36453">
      <w:proofErr w:type="gramStart"/>
      <w:r>
        <w:t>beyanname</w:t>
      </w:r>
      <w:proofErr w:type="gramEnd"/>
      <w:r>
        <w:t xml:space="preserve"> verilmemesinden dolayı büyük bir vergi yükünün çıkarıldığını, Vergi İdaresinin</w:t>
      </w:r>
    </w:p>
    <w:p w:rsidR="00C36453" w:rsidRDefault="00C36453" w:rsidP="00C36453">
      <w:proofErr w:type="gramStart"/>
      <w:r>
        <w:t>duyarsız</w:t>
      </w:r>
      <w:proofErr w:type="gramEnd"/>
      <w:r>
        <w:t xml:space="preserve"> davranarak, Vergi mahkemesinin yolunu gösterdiği duyumları alınmıştır. Bu nedenle</w:t>
      </w:r>
    </w:p>
    <w:p w:rsidR="00C36453" w:rsidRDefault="00C36453" w:rsidP="00C36453">
      <w:proofErr w:type="gramStart"/>
      <w:r>
        <w:t>daha</w:t>
      </w:r>
      <w:proofErr w:type="gramEnd"/>
      <w:r>
        <w:t xml:space="preserve"> önce önemsenmeyen bu konuya önem vermek gerektiği fark edilmiştir. Maalesef bu konu,</w:t>
      </w:r>
    </w:p>
    <w:p w:rsidR="00C36453" w:rsidRDefault="00C36453" w:rsidP="00C36453">
      <w:proofErr w:type="gramStart"/>
      <w:r>
        <w:t>dar</w:t>
      </w:r>
      <w:proofErr w:type="gramEnd"/>
      <w:r>
        <w:t xml:space="preserve"> bir konu olması nedeniyle çok az kişi tarafından bilinmektedir. Önemsenmeyen konu önemli</w:t>
      </w:r>
    </w:p>
    <w:p w:rsidR="00C36453" w:rsidRDefault="00C36453" w:rsidP="00C36453">
      <w:proofErr w:type="gramStart"/>
      <w:r>
        <w:t>hale</w:t>
      </w:r>
      <w:proofErr w:type="gramEnd"/>
      <w:r>
        <w:t xml:space="preserve"> gelmiştir. Çünkü zaten tamamen tahsilatın mümkün olmadığı müflis şirketlerde, İflas sonrası</w:t>
      </w:r>
    </w:p>
    <w:p w:rsidR="00C36453" w:rsidRDefault="00C36453" w:rsidP="00C36453">
      <w:proofErr w:type="gramStart"/>
      <w:r>
        <w:t>tarh</w:t>
      </w:r>
      <w:proofErr w:type="gramEnd"/>
      <w:r>
        <w:t xml:space="preserve"> edilen vergiler ve cezalara itiraz etmek, pratikte fayda sağlamamaktaydı. Fakat 6111 sayılı</w:t>
      </w:r>
    </w:p>
    <w:p w:rsidR="00C36453" w:rsidRDefault="00C36453" w:rsidP="00C36453">
      <w:proofErr w:type="gramStart"/>
      <w:r>
        <w:t>kanunun</w:t>
      </w:r>
      <w:proofErr w:type="gramEnd"/>
      <w:r>
        <w:t xml:space="preserve"> sağladığı avantajdan faydalanmak isteyen Müflis Şirket yetkilileri, yapılandırma ve</w:t>
      </w:r>
    </w:p>
    <w:p w:rsidR="00C36453" w:rsidRDefault="00C36453" w:rsidP="00C36453">
      <w:proofErr w:type="gramStart"/>
      <w:r>
        <w:t>ödeme</w:t>
      </w:r>
      <w:proofErr w:type="gramEnd"/>
      <w:r>
        <w:t xml:space="preserve"> esnasında mağduriyet yaşamışlardır. Elinden çıkmış, tasarruf edemediği müflis şirketi için</w:t>
      </w:r>
    </w:p>
    <w:p w:rsidR="00C36453" w:rsidRDefault="00C36453" w:rsidP="00C36453">
      <w:proofErr w:type="gramStart"/>
      <w:r>
        <w:lastRenderedPageBreak/>
        <w:t>neden</w:t>
      </w:r>
      <w:proofErr w:type="gramEnd"/>
      <w:r>
        <w:t xml:space="preserve"> durduk yerde vergi borcunun arttığını, müflis şirket yetkilileri anlayamamakta, </w:t>
      </w:r>
      <w:proofErr w:type="spellStart"/>
      <w:r>
        <w:t>bununmüsebibini</w:t>
      </w:r>
      <w:proofErr w:type="spellEnd"/>
      <w:r>
        <w:t xml:space="preserve"> beyanname vermeyen İflas İdaresi olarak görebilmektedirler. Şirketi İflas idaresine</w:t>
      </w:r>
    </w:p>
    <w:p w:rsidR="00C36453" w:rsidRDefault="00C36453" w:rsidP="00C36453">
      <w:proofErr w:type="gramStart"/>
      <w:r>
        <w:t>teslim</w:t>
      </w:r>
      <w:proofErr w:type="gramEnd"/>
      <w:r>
        <w:t xml:space="preserve"> ettiklerini sanmaktadırlar. </w:t>
      </w:r>
    </w:p>
    <w:p w:rsidR="00C36453" w:rsidRDefault="00C36453" w:rsidP="00C36453">
      <w:r>
        <w:t>İflası düzenleyen tek vergi kanunu olan Vergi Usul Kanunu çerçevesinde İflas Hükümlerini</w:t>
      </w:r>
    </w:p>
    <w:p w:rsidR="00C36453" w:rsidRDefault="00C36453" w:rsidP="00C36453">
      <w:proofErr w:type="gramStart"/>
      <w:r>
        <w:t>hatırlayacak</w:t>
      </w:r>
      <w:proofErr w:type="gramEnd"/>
      <w:r>
        <w:t xml:space="preserve"> olursak. Madde 162 - Tasfiye ve iflas hallerinde, mükellefiyet vergi ile ilgili</w:t>
      </w:r>
    </w:p>
    <w:p w:rsidR="00C36453" w:rsidRDefault="00C36453" w:rsidP="00C36453">
      <w:proofErr w:type="gramStart"/>
      <w:r>
        <w:t>muamelelerinin</w:t>
      </w:r>
      <w:proofErr w:type="gramEnd"/>
      <w:r>
        <w:t xml:space="preserve"> tamamen sona ermesine kadar devam eder.</w:t>
      </w:r>
    </w:p>
    <w:p w:rsidR="00C36453" w:rsidRDefault="00C36453" w:rsidP="00C36453">
      <w:r>
        <w:t>Bu hallerde tasfiye memurları veya iflas dairesi:</w:t>
      </w:r>
    </w:p>
    <w:p w:rsidR="00C36453" w:rsidRDefault="00C36453" w:rsidP="00C36453">
      <w:r>
        <w:t>1. Tasfiye veya iflas kararlarını;</w:t>
      </w:r>
    </w:p>
    <w:p w:rsidR="00C36453" w:rsidRDefault="00C36453" w:rsidP="00C36453">
      <w:r>
        <w:t>2. Tasfiyenin veya iflasın kapandığını;</w:t>
      </w:r>
    </w:p>
    <w:p w:rsidR="00C36453" w:rsidRDefault="00C36453" w:rsidP="00C36453">
      <w:proofErr w:type="gramStart"/>
      <w:r>
        <w:t>vergi</w:t>
      </w:r>
      <w:proofErr w:type="gramEnd"/>
      <w:r>
        <w:t xml:space="preserve"> dairesine ayrı ayrı bildirmeye mecburdurlar.”</w:t>
      </w:r>
    </w:p>
    <w:p w:rsidR="00C36453" w:rsidRDefault="00C36453" w:rsidP="00C36453">
      <w:r>
        <w:t>Fiilen İflas memurları tarafından bu bildirimler masa adına yapılmaktadır. İflas masasına başka</w:t>
      </w:r>
    </w:p>
    <w:p w:rsidR="00C36453" w:rsidRDefault="00C36453" w:rsidP="00C36453">
      <w:proofErr w:type="gramStart"/>
      <w:r>
        <w:t>bir</w:t>
      </w:r>
      <w:proofErr w:type="gramEnd"/>
      <w:r>
        <w:t xml:space="preserve"> yükümlülük yüklenmemiştir. Fakat tasfiye esnasında vergiyi doğuran olay meydana geldiği</w:t>
      </w:r>
    </w:p>
    <w:p w:rsidR="00C36453" w:rsidRDefault="00C36453" w:rsidP="00C36453">
      <w:proofErr w:type="gramStart"/>
      <w:r>
        <w:t>anda</w:t>
      </w:r>
      <w:proofErr w:type="gramEnd"/>
      <w:r>
        <w:t>, yerinde kesinti ile derhal vergi İflas Müdürlüğünce tahakkuk edilip tahsil edilmektedir.</w:t>
      </w:r>
    </w:p>
    <w:p w:rsidR="00C36453" w:rsidRDefault="00C36453" w:rsidP="00C36453">
      <w:r>
        <w:t>Uygulama İcra Müdürlüklerinde yapılan uygulama ile aynıdır. Mal satışı ve alacak ödemesi</w:t>
      </w:r>
    </w:p>
    <w:p w:rsidR="00C36453" w:rsidRDefault="00C36453" w:rsidP="00C36453">
      <w:proofErr w:type="gramStart"/>
      <w:r>
        <w:t>işlemleridir</w:t>
      </w:r>
      <w:proofErr w:type="gramEnd"/>
      <w:r>
        <w:t>. Bunlarında tahakkuk eden vergileri İflas Müdürlüğünce derhal tahakkuk ettirilip tahsil</w:t>
      </w:r>
    </w:p>
    <w:p w:rsidR="00C36453" w:rsidRDefault="00C36453" w:rsidP="00C36453">
      <w:proofErr w:type="gramStart"/>
      <w:r>
        <w:t>edilmektedir</w:t>
      </w:r>
      <w:proofErr w:type="gramEnd"/>
    </w:p>
    <w:p w:rsidR="00C36453" w:rsidRPr="00C36453" w:rsidRDefault="00C36453" w:rsidP="00C36453">
      <w:pPr>
        <w:rPr>
          <w:b/>
        </w:rPr>
      </w:pPr>
      <w:r w:rsidRPr="00C36453">
        <w:rPr>
          <w:b/>
        </w:rPr>
        <w:t>SONUÇ OLARAK:</w:t>
      </w:r>
    </w:p>
    <w:p w:rsidR="00C36453" w:rsidRDefault="00C36453" w:rsidP="00C36453">
      <w:r>
        <w:t>1- İflas masası, İflas eden şirketten ayrı bir müessese olup, tüzel kişiliği bulunmamaktadır. Bu</w:t>
      </w:r>
    </w:p>
    <w:p w:rsidR="00C36453" w:rsidRDefault="00C36453" w:rsidP="00C36453">
      <w:proofErr w:type="gramStart"/>
      <w:r>
        <w:t>nedenle</w:t>
      </w:r>
      <w:proofErr w:type="gramEnd"/>
      <w:r>
        <w:t xml:space="preserve"> Vergi Mükellefi değildir. Vergi ile ilgili yapılan bütün işlemler, dosya ile görevli İflas</w:t>
      </w:r>
    </w:p>
    <w:p w:rsidR="00C36453" w:rsidRDefault="00C36453" w:rsidP="00C36453">
      <w:r>
        <w:t>Müdürlüğü ismi ile ilgili dosya numarası verilerek, yapılmaktadır.</w:t>
      </w:r>
    </w:p>
    <w:p w:rsidR="00C36453" w:rsidRDefault="00C36453" w:rsidP="00C36453">
      <w:r>
        <w:t xml:space="preserve">2- Müflis şirket, tüzel kişiliği devam etmekle birlikte, </w:t>
      </w:r>
    </w:p>
    <w:p w:rsidR="00C36453" w:rsidRDefault="00C36453" w:rsidP="00C36453">
      <w:r>
        <w:t>a) Vergiyi doğuran olayla münasebeti bulunma ihtimali bulunmadığı,</w:t>
      </w:r>
    </w:p>
    <w:p w:rsidR="00C36453" w:rsidRDefault="00C36453" w:rsidP="00C36453">
      <w:r>
        <w:t>b) Mal varlığı üzerinde tasarrufu yasaklandığı ve masaya külfet getirecek tasarruflar</w:t>
      </w:r>
    </w:p>
    <w:p w:rsidR="00C36453" w:rsidRDefault="00C36453" w:rsidP="00C36453">
      <w:proofErr w:type="gramStart"/>
      <w:r>
        <w:t>yapamayacağı</w:t>
      </w:r>
      <w:proofErr w:type="gramEnd"/>
      <w:r>
        <w:t xml:space="preserve"> için. </w:t>
      </w:r>
    </w:p>
    <w:p w:rsidR="00C36453" w:rsidRDefault="00C36453" w:rsidP="00C36453">
      <w:r>
        <w:t>c) Beyanname vermesi gerektiği hakkında, bir kanuni düzenleme bulunmadığı için,</w:t>
      </w:r>
    </w:p>
    <w:p w:rsidR="00C36453" w:rsidRDefault="00C36453" w:rsidP="00C36453">
      <w:r>
        <w:t xml:space="preserve">Vergi Dairesine beyanname verilmesi iflas etmiş şirketlerde zorunlu değildir, kanaatindeyiz. </w:t>
      </w:r>
    </w:p>
    <w:p w:rsidR="00C36453" w:rsidRDefault="00C36453" w:rsidP="00C36453">
      <w:r>
        <w:t>Av. Ahmet Ağaç</w:t>
      </w:r>
    </w:p>
    <w:p w:rsidR="00BE331B" w:rsidRDefault="00C36453" w:rsidP="00C36453">
      <w:r>
        <w:t>İstanbul Barosu</w:t>
      </w:r>
    </w:p>
    <w:sectPr w:rsidR="00BE331B" w:rsidSect="00C36453">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AA"/>
    <w:rsid w:val="00015C04"/>
    <w:rsid w:val="00327EAA"/>
    <w:rsid w:val="00BE331B"/>
    <w:rsid w:val="00C36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15C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15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2788</Words>
  <Characters>15895</Characters>
  <Application>Microsoft Office Word</Application>
  <DocSecurity>0</DocSecurity>
  <Lines>132</Lines>
  <Paragraphs>37</Paragraphs>
  <ScaleCrop>false</ScaleCrop>
  <Company/>
  <LinksUpToDate>false</LinksUpToDate>
  <CharactersWithSpaces>18646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dc:creator>
  <cp:keywords/>
  <dc:description/>
  <cp:lastModifiedBy>ayhan</cp:lastModifiedBy>
  <cp:revision>3</cp:revision>
  <dcterms:created xsi:type="dcterms:W3CDTF">2013-04-30T13:05:00Z</dcterms:created>
  <dcterms:modified xsi:type="dcterms:W3CDTF">2013-04-30T13:07:00Z</dcterms:modified>
</cp:coreProperties>
</file>